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87B1" w14:textId="77777777" w:rsidR="00B816C4" w:rsidRPr="00B816C4" w:rsidRDefault="00B816C4" w:rsidP="00B816C4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816C4">
        <w:rPr>
          <w:rFonts w:ascii="Times New Roman" w:hAnsi="Times New Roman"/>
          <w:b/>
          <w:sz w:val="28"/>
          <w:lang w:val="ru-RU"/>
        </w:rPr>
        <w:t>По постановлению прокурора Костромского района индивидуальный предприниматель привлечен к административной ответственности за уклонение от оформления трудового договора.</w:t>
      </w:r>
    </w:p>
    <w:p w14:paraId="2C9884FE" w14:textId="77777777" w:rsidR="00B816C4" w:rsidRPr="00B816C4" w:rsidRDefault="00B816C4" w:rsidP="00B816C4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7232C921" w14:textId="77777777" w:rsidR="00B816C4" w:rsidRPr="00B816C4" w:rsidRDefault="00B816C4" w:rsidP="00B816C4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816C4">
        <w:rPr>
          <w:rFonts w:ascii="Times New Roman" w:hAnsi="Times New Roman"/>
          <w:sz w:val="28"/>
          <w:lang w:val="ru-RU"/>
        </w:rPr>
        <w:t>Проверкой установлено, что на автомойке, расположенной на территории района, двое граждан осуществляли трудовую деятельность без надлежащего оформления трудовых отношений.</w:t>
      </w:r>
    </w:p>
    <w:p w14:paraId="215AF46C" w14:textId="77777777" w:rsidR="00B816C4" w:rsidRPr="00B816C4" w:rsidRDefault="00B816C4" w:rsidP="00B816C4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816C4">
        <w:rPr>
          <w:rFonts w:ascii="Times New Roman" w:hAnsi="Times New Roman"/>
          <w:sz w:val="28"/>
          <w:lang w:val="ru-RU"/>
        </w:rPr>
        <w:t>По данному факту, на основании постановления прокурора района индивидуальный предприниматель привлечен к административной ответственности по ч.4 ст. 5.27 КоАП РФ (уклонение от оформления трудового договора) в виде штрафа.</w:t>
      </w:r>
    </w:p>
    <w:p w14:paraId="4BFF1BB9" w14:textId="77777777" w:rsidR="00120EAC" w:rsidRPr="006C29C5" w:rsidRDefault="00120EAC" w:rsidP="006C29C5">
      <w:pPr>
        <w:rPr>
          <w:lang w:val="ru-RU"/>
        </w:rPr>
      </w:pPr>
    </w:p>
    <w:sectPr w:rsidR="00120EAC" w:rsidRPr="006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2651F8"/>
    <w:rsid w:val="00276651"/>
    <w:rsid w:val="0046720A"/>
    <w:rsid w:val="004A22C6"/>
    <w:rsid w:val="006C29C5"/>
    <w:rsid w:val="00950BAB"/>
    <w:rsid w:val="00B816C4"/>
    <w:rsid w:val="00ED077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2026-06-24T11:51:00Z</dcterms:created>
  <dcterms:modified xsi:type="dcterms:W3CDTF">2026-06-24T11:51:00Z</dcterms:modified>
</cp:coreProperties>
</file>