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47A0" w14:textId="77777777" w:rsidR="00F14DF4" w:rsidRPr="00F14DF4" w:rsidRDefault="00F14DF4" w:rsidP="00F14DF4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F14DF4">
        <w:rPr>
          <w:rFonts w:ascii="Times New Roman" w:hAnsi="Times New Roman"/>
          <w:b/>
          <w:sz w:val="28"/>
          <w:lang w:val="ru-RU"/>
        </w:rPr>
        <w:t xml:space="preserve">Прокуратурой района по обращению жительницы </w:t>
      </w:r>
      <w:proofErr w:type="spellStart"/>
      <w:r w:rsidRPr="00F14DF4">
        <w:rPr>
          <w:rFonts w:ascii="Times New Roman" w:hAnsi="Times New Roman"/>
          <w:b/>
          <w:sz w:val="28"/>
          <w:lang w:val="ru-RU"/>
        </w:rPr>
        <w:t>п.Караваево</w:t>
      </w:r>
      <w:proofErr w:type="spellEnd"/>
      <w:r w:rsidRPr="00F14DF4">
        <w:rPr>
          <w:rFonts w:ascii="Times New Roman" w:hAnsi="Times New Roman"/>
          <w:b/>
          <w:sz w:val="28"/>
          <w:lang w:val="ru-RU"/>
        </w:rPr>
        <w:t xml:space="preserve"> проведена проверка в сфере применения мер гражданско-правового характера для противодействия преступлениям, совершаемым с использованием информационно-телекоммуникационных технологий.</w:t>
      </w:r>
    </w:p>
    <w:p w14:paraId="5C42BE48" w14:textId="77777777" w:rsidR="00F14DF4" w:rsidRPr="00F14DF4" w:rsidRDefault="00F14DF4" w:rsidP="00F14DF4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</w:p>
    <w:p w14:paraId="078AC56C" w14:textId="77777777" w:rsidR="00F14DF4" w:rsidRPr="00F14DF4" w:rsidRDefault="00F14DF4" w:rsidP="00F14DF4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F14DF4">
        <w:rPr>
          <w:rFonts w:ascii="Times New Roman" w:hAnsi="Times New Roman"/>
          <w:sz w:val="28"/>
          <w:lang w:val="ru-RU"/>
        </w:rPr>
        <w:tab/>
        <w:t>Так, неустановленное лицо, в ходе телефонного разговора с пенсионеркой, введя ее в заблуждение, убедило передать денежные средства в сумме 641 989 руб. «курьеру».</w:t>
      </w:r>
    </w:p>
    <w:p w14:paraId="71C47DF9" w14:textId="77777777" w:rsidR="00F14DF4" w:rsidRPr="00F14DF4" w:rsidRDefault="00F14DF4" w:rsidP="00F14DF4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F14DF4">
        <w:rPr>
          <w:rFonts w:ascii="Times New Roman" w:hAnsi="Times New Roman"/>
          <w:sz w:val="28"/>
          <w:lang w:val="ru-RU"/>
        </w:rPr>
        <w:tab/>
        <w:t>Указанную сумму потерпевшая передала в собственной квартире студентке 3-го курса Ярославского ГПУ им. Ушинского, предварительно сфотографировав ее на телефон. В последующем личность девушки была установлена.</w:t>
      </w:r>
    </w:p>
    <w:p w14:paraId="1A21AD13" w14:textId="77777777" w:rsidR="00F14DF4" w:rsidRPr="00F14DF4" w:rsidRDefault="00F14DF4" w:rsidP="00F14DF4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F14DF4">
        <w:rPr>
          <w:rFonts w:ascii="Times New Roman" w:hAnsi="Times New Roman"/>
          <w:sz w:val="28"/>
          <w:lang w:val="ru-RU"/>
        </w:rPr>
        <w:tab/>
        <w:t>По факту хищения денежных средств следователем СО ОМВД России по Костромскому району возбуждено уголовное дело по признакам преступления, предусмотренного ч. 3 ст. 159 УК РФ.</w:t>
      </w:r>
    </w:p>
    <w:p w14:paraId="18F96FDF" w14:textId="77777777" w:rsidR="00F14DF4" w:rsidRPr="00F14DF4" w:rsidRDefault="00F14DF4" w:rsidP="00F14DF4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F14DF4">
        <w:rPr>
          <w:rFonts w:ascii="Times New Roman" w:hAnsi="Times New Roman"/>
          <w:sz w:val="28"/>
          <w:lang w:val="ru-RU"/>
        </w:rPr>
        <w:tab/>
        <w:t>С целью защиты прав потерпевшей прокурор Костромского района в Красноперекопский районный суд г. Ярославля направил исковое заявление о взыскании с «курьера-студентки» суммы неосновательного обогащения в размере 641 989</w:t>
      </w:r>
      <w:r>
        <w:rPr>
          <w:rFonts w:ascii="Times New Roman" w:hAnsi="Times New Roman"/>
          <w:sz w:val="28"/>
        </w:rPr>
        <w:t> </w:t>
      </w:r>
      <w:r w:rsidRPr="00F14DF4">
        <w:rPr>
          <w:rFonts w:ascii="Times New Roman" w:hAnsi="Times New Roman"/>
          <w:sz w:val="28"/>
          <w:lang w:val="ru-RU"/>
        </w:rPr>
        <w:t>тыс. руб. и процентов за пользование чужими средствами в размере 40 814 руб. 68 коп.</w:t>
      </w:r>
    </w:p>
    <w:p w14:paraId="4BFF1BB9" w14:textId="77777777" w:rsidR="00120EAC" w:rsidRPr="00F14DF4" w:rsidRDefault="00120EAC">
      <w:pPr>
        <w:rPr>
          <w:lang w:val="ru-RU"/>
        </w:rPr>
      </w:pPr>
    </w:p>
    <w:sectPr w:rsidR="00120EAC" w:rsidRPr="00F14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4"/>
    <w:rsid w:val="00120EAC"/>
    <w:rsid w:val="00276651"/>
    <w:rsid w:val="0046720A"/>
    <w:rsid w:val="00950BAB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D51B"/>
  <w15:chartTrackingRefBased/>
  <w15:docId w15:val="{6E120EF5-AB49-454C-9C49-F03D5B34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F14DF4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4DF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DF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1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F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1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DF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F14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DF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F14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D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14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DF4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F14DF4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Кирш Денис Владимирович</dc:creator>
  <cp:keywords/>
  <dc:description/>
  <cp:lastModifiedBy>Кирш Денис Владимирович</cp:lastModifiedBy>
  <cp:revision>1</cp:revision>
  <dcterms:created xsi:type="dcterms:W3CDTF">2026-06-24T11:48:00Z</dcterms:created>
  <dcterms:modified xsi:type="dcterms:W3CDTF">2026-06-24T11:49:00Z</dcterms:modified>
</cp:coreProperties>
</file>