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802EF" w14:textId="77777777" w:rsidR="003A404E" w:rsidRPr="005233F9" w:rsidRDefault="003A404E" w:rsidP="003A404E">
      <w:pPr>
        <w:pStyle w:val="Standard"/>
        <w:widowControl/>
        <w:ind w:firstLine="850"/>
        <w:jc w:val="both"/>
        <w:rPr>
          <w:lang w:val="ru-RU"/>
        </w:rPr>
      </w:pPr>
      <w:r w:rsidRPr="005233F9">
        <w:rPr>
          <w:rFonts w:ascii="Times New Roman" w:hAnsi="Times New Roman"/>
          <w:b/>
          <w:lang w:val="ru-RU"/>
        </w:rPr>
        <w:t>Прокуратурой района на основания обращения жителей проведена выездная комплексная проверка соблюдения требований земельного законодательства с привлечением представителей органов местного самоуправления.</w:t>
      </w:r>
    </w:p>
    <w:p w14:paraId="4BB57C91" w14:textId="77777777" w:rsidR="003A404E" w:rsidRPr="005233F9" w:rsidRDefault="003A404E" w:rsidP="003A404E">
      <w:pPr>
        <w:pStyle w:val="Standard"/>
        <w:widowControl/>
        <w:ind w:firstLine="850"/>
        <w:jc w:val="both"/>
        <w:rPr>
          <w:rFonts w:ascii="Times New Roman" w:hAnsi="Times New Roman"/>
          <w:b/>
          <w:shd w:val="clear" w:color="auto" w:fill="FFA69B"/>
          <w:lang w:val="ru-RU"/>
        </w:rPr>
      </w:pPr>
    </w:p>
    <w:p w14:paraId="0C789654" w14:textId="77777777" w:rsidR="003A404E" w:rsidRPr="005233F9" w:rsidRDefault="003A404E" w:rsidP="003A404E">
      <w:pPr>
        <w:pStyle w:val="Standard"/>
        <w:widowControl/>
        <w:ind w:firstLine="850"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 xml:space="preserve">По результатам выездной проверки установлено, что </w:t>
      </w:r>
      <w:r w:rsidRPr="005233F9">
        <w:rPr>
          <w:rFonts w:ascii="Times New Roman" w:hAnsi="Times New Roman"/>
          <w:color w:val="00000A"/>
          <w:lang w:val="ru-RU"/>
        </w:rPr>
        <w:t>придомовые территории жилых домов, расположенных в границах населенного пункта преимущественно не окошены, при этом со стороны администрации сельского поселения соответствующие меры не принимались, предписания не выносились.</w:t>
      </w:r>
    </w:p>
    <w:p w14:paraId="092BCB38" w14:textId="77777777" w:rsidR="003A404E" w:rsidRPr="005233F9" w:rsidRDefault="003A404E" w:rsidP="003A404E">
      <w:pPr>
        <w:pStyle w:val="Standard"/>
        <w:widowControl/>
        <w:ind w:firstLine="850"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>С целью соблюдения прав неопределенного круга лиц в адрес главы администрации сельского поселения внесено представление.</w:t>
      </w:r>
    </w:p>
    <w:p w14:paraId="701FC762" w14:textId="77777777" w:rsidR="003A404E" w:rsidRPr="005233F9" w:rsidRDefault="003A404E" w:rsidP="003A404E">
      <w:pPr>
        <w:pStyle w:val="Standard"/>
        <w:widowControl/>
        <w:ind w:firstLine="850"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>Устранение нарушений находится на контроле прокурора район</w:t>
      </w:r>
      <w:r>
        <w:rPr>
          <w:rFonts w:ascii="Times New Roman" w:hAnsi="Times New Roman"/>
          <w:lang w:val="ru-RU"/>
        </w:rPr>
        <w:t>а.</w:t>
      </w:r>
    </w:p>
    <w:p w14:paraId="2C5B467E" w14:textId="77777777" w:rsidR="00B8484D" w:rsidRDefault="00B8484D"/>
    <w:sectPr w:rsidR="00B8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04E"/>
    <w:rsid w:val="003A404E"/>
    <w:rsid w:val="003F002D"/>
    <w:rsid w:val="00B8484D"/>
    <w:rsid w:val="00D5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FCF3"/>
  <w15:chartTrackingRefBased/>
  <w15:docId w15:val="{97D56690-283E-4773-84D4-62563964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4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4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4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404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404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40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40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40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40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4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4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4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4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40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40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404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4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404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A404E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3A404E"/>
    <w:pPr>
      <w:widowControl w:val="0"/>
      <w:suppressAutoHyphens/>
      <w:autoSpaceDN w:val="0"/>
      <w:spacing w:after="0" w:line="240" w:lineRule="auto"/>
    </w:pPr>
    <w:rPr>
      <w:rFonts w:ascii="Liberation Serif" w:eastAsia="Times New Roman" w:hAnsi="Liberation Serif" w:cs="Calibri"/>
      <w:color w:val="000000"/>
      <w:kern w:val="3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Kirsh</dc:creator>
  <cp:keywords/>
  <dc:description/>
  <cp:lastModifiedBy>Denis Kirsh</cp:lastModifiedBy>
  <cp:revision>1</cp:revision>
  <dcterms:created xsi:type="dcterms:W3CDTF">2026-06-19T17:20:00Z</dcterms:created>
  <dcterms:modified xsi:type="dcterms:W3CDTF">2026-06-19T17:21:00Z</dcterms:modified>
</cp:coreProperties>
</file>